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7" w:rsidRPr="004617DA" w:rsidRDefault="002E2D67" w:rsidP="002E2D67">
      <w:pPr>
        <w:rPr>
          <w:rFonts w:ascii="Times New Roman" w:hAnsi="Times New Roman" w:cs="Times New Roman"/>
          <w:lang w:val="es-MX"/>
        </w:rPr>
      </w:pPr>
    </w:p>
    <w:p w:rsid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 xml:space="preserve">DEL </w:t>
      </w:r>
      <w:r w:rsid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LOCAL </w:t>
      </w:r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TIPO </w:t>
      </w:r>
      <w:r w:rsid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“</w:t>
      </w:r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B</w:t>
      </w:r>
      <w:r w:rsid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” PARA VENTA DE COMIDA</w:t>
      </w:r>
      <w:bookmarkStart w:id="0" w:name="_GoBack"/>
      <w:bookmarkEnd w:id="0"/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, SIGNADO CON EL NUMERO 06</w:t>
      </w:r>
      <w:r w:rsid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,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EN </w:t>
      </w:r>
      <w:r w:rsidR="000D0DE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LA </w:t>
      </w:r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FACILIDAD PESQUERA ARTESANAL DE SANTA ROSA CHICO</w:t>
      </w:r>
      <w:r w:rsid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.</w:t>
      </w: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1954243" wp14:editId="061C0B4A">
            <wp:simplePos x="0" y="0"/>
            <wp:positionH relativeFrom="column">
              <wp:posOffset>1135380</wp:posOffset>
            </wp:positionH>
            <wp:positionV relativeFrom="paragraph">
              <wp:posOffset>290195</wp:posOffset>
            </wp:positionV>
            <wp:extent cx="3331210" cy="1162050"/>
            <wp:effectExtent l="0" t="0" r="0" b="0"/>
            <wp:wrapTopAndBottom/>
            <wp:docPr id="2" name="Imagen 2" descr="Macintosh HD:Users:joha:Desktop:NuevoLogo-Inmobil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ha:Desktop:NuevoLogo-Inmobili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DA" w:rsidRPr="004617DA" w:rsidRDefault="004617DA" w:rsidP="004617DA">
      <w:pPr>
        <w:jc w:val="center"/>
        <w:rPr>
          <w:rFonts w:ascii="Times New Roman" w:hAnsi="Times New Roman" w:cs="Times New Roman"/>
          <w:lang w:val="es-MX"/>
        </w:rPr>
      </w:pPr>
    </w:p>
    <w:p w:rsidR="004617DA" w:rsidRPr="000D0DEA" w:rsidRDefault="004617DA" w:rsidP="00B070D3">
      <w:pPr>
        <w:jc w:val="both"/>
        <w:rPr>
          <w:rFonts w:ascii="Times New Roman" w:hAnsi="Times New Roman" w:cs="Times New Roman"/>
        </w:rPr>
      </w:pPr>
      <w:r w:rsidRPr="004617D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Procedimientos de Arrendamiento, los procedimientos de: </w:t>
      </w:r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  <w:lang w:val="es-ES"/>
        </w:rPr>
        <w:t>“</w:t>
      </w:r>
      <w:r w:rsidR="000D0DEA" w:rsidRPr="000D0DEA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DAR EN ARRENDAMIENTO UN LOCAL COMERCIAL TIPO B PARA VENTA DE COMIDA PREPARADA (DESAYUNOS Y ALMUERZOS), SIGNADO CON EL NUMERO 06, EN EL INMUEBLE DENOMINADO FACILIDAD PESQUERA ARTESANAL DE SANTA ROSA CHICO, UBICADO EN EL BARRIO REALES TAMARINDOS A LADO DE LA EMPRESA DOCAPES, DEL CANTÓN SALINAS, PROVINCIA DE SANTA ELENA”.</w:t>
      </w:r>
    </w:p>
    <w:sectPr w:rsidR="004617DA" w:rsidRPr="000D0DEA" w:rsidSect="00DB0E9D">
      <w:headerReference w:type="default" r:id="rId9"/>
      <w:pgSz w:w="11900" w:h="16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9F" w:rsidRDefault="00D07D9F" w:rsidP="00DB0E9D">
      <w:r>
        <w:separator/>
      </w:r>
    </w:p>
  </w:endnote>
  <w:endnote w:type="continuationSeparator" w:id="0">
    <w:p w:rsidR="00D07D9F" w:rsidRDefault="00D07D9F" w:rsidP="00D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9F" w:rsidRDefault="00D07D9F" w:rsidP="00DB0E9D">
      <w:r>
        <w:separator/>
      </w:r>
    </w:p>
  </w:footnote>
  <w:footnote w:type="continuationSeparator" w:id="0">
    <w:p w:rsidR="00D07D9F" w:rsidRDefault="00D07D9F" w:rsidP="00DB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9D" w:rsidRDefault="00DB0E9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347E016" wp14:editId="576CA513">
          <wp:simplePos x="0" y="0"/>
          <wp:positionH relativeFrom="column">
            <wp:posOffset>-1143000</wp:posOffset>
          </wp:positionH>
          <wp:positionV relativeFrom="paragraph">
            <wp:posOffset>-578485</wp:posOffset>
          </wp:positionV>
          <wp:extent cx="7658100" cy="10838312"/>
          <wp:effectExtent l="0" t="0" r="0" b="7620"/>
          <wp:wrapNone/>
          <wp:docPr id="1" name="Imagen 1" descr="Macintosh HD:Users:joha:Desktop:Nueva Imagen:hoja-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a:Desktop:Nueva Imagen:hoja-membret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8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5ABC"/>
    <w:multiLevelType w:val="hybridMultilevel"/>
    <w:tmpl w:val="7D6AD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39D"/>
    <w:multiLevelType w:val="hybridMultilevel"/>
    <w:tmpl w:val="D01407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6503"/>
    <w:multiLevelType w:val="hybridMultilevel"/>
    <w:tmpl w:val="4260A7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9D"/>
    <w:rsid w:val="000D0DEA"/>
    <w:rsid w:val="000E06F8"/>
    <w:rsid w:val="002D5765"/>
    <w:rsid w:val="002E2D67"/>
    <w:rsid w:val="004012F7"/>
    <w:rsid w:val="004617DA"/>
    <w:rsid w:val="00B070D3"/>
    <w:rsid w:val="00B66448"/>
    <w:rsid w:val="00BF2776"/>
    <w:rsid w:val="00D07D9F"/>
    <w:rsid w:val="00DB0E9D"/>
    <w:rsid w:val="00E1209F"/>
    <w:rsid w:val="00F8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Inmobiliar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Espinoza</dc:creator>
  <cp:lastModifiedBy>RAUL CEDEÑO</cp:lastModifiedBy>
  <cp:revision>2</cp:revision>
  <cp:lastPrinted>2018-05-24T16:12:00Z</cp:lastPrinted>
  <dcterms:created xsi:type="dcterms:W3CDTF">2018-07-06T20:21:00Z</dcterms:created>
  <dcterms:modified xsi:type="dcterms:W3CDTF">2018-07-06T20:21:00Z</dcterms:modified>
</cp:coreProperties>
</file>