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FD" w:rsidRDefault="004B4565">
      <w:bookmarkStart w:id="0" w:name="_GoBack"/>
      <w:r w:rsidRPr="004B4565">
        <w:drawing>
          <wp:inline distT="0" distB="0" distL="0" distR="0" wp14:anchorId="52A642BA" wp14:editId="4F5ABFB2">
            <wp:extent cx="5610663" cy="8393230"/>
            <wp:effectExtent l="0" t="0" r="952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39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60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65"/>
    <w:rsid w:val="001B60FD"/>
    <w:rsid w:val="004B4565"/>
    <w:rsid w:val="0065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ALMENDARIZ</dc:creator>
  <cp:lastModifiedBy>HECTOR ALMENDARIZ</cp:lastModifiedBy>
  <cp:revision>1</cp:revision>
  <dcterms:created xsi:type="dcterms:W3CDTF">2019-05-13T22:53:00Z</dcterms:created>
  <dcterms:modified xsi:type="dcterms:W3CDTF">2019-05-13T23:25:00Z</dcterms:modified>
</cp:coreProperties>
</file>